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46" w:rsidRDefault="00BF3246"/>
    <w:p w:rsidR="00116500" w:rsidRDefault="00116500"/>
    <w:p w:rsidR="00116500" w:rsidRDefault="00116500"/>
    <w:p w:rsidR="00116500" w:rsidRDefault="00116500"/>
    <w:p w:rsidR="00116500" w:rsidRPr="00116500" w:rsidRDefault="00116500" w:rsidP="00116500">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116500">
        <w:rPr>
          <w:rFonts w:ascii="Verdana" w:eastAsia="Times New Roman" w:hAnsi="Verdana" w:cs="Times New Roman"/>
          <w:b/>
          <w:bCs/>
          <w:color w:val="000000"/>
          <w:sz w:val="30"/>
          <w:szCs w:val="30"/>
          <w:lang w:eastAsia="en-GB"/>
        </w:rPr>
        <w:t>CHANGES TO GUIDANCE FOR MANAGING COVID-19</w:t>
      </w:r>
      <w:r w:rsidRPr="00116500">
        <w:rPr>
          <w:rFonts w:ascii="Verdana" w:eastAsia="Times New Roman" w:hAnsi="Verdana" w:cs="Times New Roman"/>
          <w:b/>
          <w:bCs/>
          <w:color w:val="000000"/>
          <w:sz w:val="30"/>
          <w:szCs w:val="30"/>
          <w:lang w:eastAsia="en-GB"/>
        </w:rPr>
        <w:br/>
        <w:t>from Friday 1st April</w:t>
      </w:r>
    </w:p>
    <w:p w:rsidR="00116500" w:rsidRPr="00116500" w:rsidRDefault="00116500" w:rsidP="00116500">
      <w:pPr>
        <w:spacing w:before="100" w:beforeAutospacing="1" w:after="100" w:afterAutospacing="1" w:line="240" w:lineRule="auto"/>
        <w:rPr>
          <w:rFonts w:ascii="Verdana" w:eastAsia="Times New Roman" w:hAnsi="Verdana" w:cs="Times New Roman"/>
          <w:color w:val="000000"/>
          <w:sz w:val="20"/>
          <w:szCs w:val="20"/>
          <w:lang w:eastAsia="en-GB"/>
        </w:rPr>
      </w:pPr>
      <w:r w:rsidRPr="00116500">
        <w:rPr>
          <w:rFonts w:ascii="Verdana" w:eastAsia="Times New Roman" w:hAnsi="Verdana" w:cs="Times New Roman"/>
          <w:color w:val="000000"/>
          <w:sz w:val="20"/>
          <w:szCs w:val="20"/>
          <w:lang w:eastAsia="en-GB"/>
        </w:rPr>
        <w:br/>
      </w:r>
      <w:r w:rsidRPr="00116500">
        <w:rPr>
          <w:rFonts w:ascii="Verdana" w:eastAsia="Times New Roman" w:hAnsi="Verdana" w:cs="Times New Roman"/>
          <w:color w:val="000000"/>
          <w:sz w:val="21"/>
          <w:szCs w:val="21"/>
          <w:lang w:eastAsia="en-GB"/>
        </w:rPr>
        <w:t xml:space="preserve">On Tuesday 29 March, the Secretary of State for Health and Social Care, </w:t>
      </w:r>
      <w:proofErr w:type="spellStart"/>
      <w:r w:rsidRPr="00116500">
        <w:rPr>
          <w:rFonts w:ascii="Verdana" w:eastAsia="Times New Roman" w:hAnsi="Verdana" w:cs="Times New Roman"/>
          <w:color w:val="000000"/>
          <w:sz w:val="21"/>
          <w:szCs w:val="21"/>
          <w:lang w:eastAsia="en-GB"/>
        </w:rPr>
        <w:t>Sajid</w:t>
      </w:r>
      <w:proofErr w:type="spellEnd"/>
      <w:r w:rsidRPr="00116500">
        <w:rPr>
          <w:rFonts w:ascii="Verdana" w:eastAsia="Times New Roman" w:hAnsi="Verdana" w:cs="Times New Roman"/>
          <w:color w:val="000000"/>
          <w:sz w:val="21"/>
          <w:szCs w:val="21"/>
          <w:lang w:eastAsia="en-GB"/>
        </w:rPr>
        <w:t xml:space="preserve"> </w:t>
      </w:r>
      <w:proofErr w:type="spellStart"/>
      <w:r w:rsidRPr="00116500">
        <w:rPr>
          <w:rFonts w:ascii="Verdana" w:eastAsia="Times New Roman" w:hAnsi="Verdana" w:cs="Times New Roman"/>
          <w:color w:val="000000"/>
          <w:sz w:val="21"/>
          <w:szCs w:val="21"/>
          <w:lang w:eastAsia="en-GB"/>
        </w:rPr>
        <w:t>Javid</w:t>
      </w:r>
      <w:proofErr w:type="spellEnd"/>
      <w:r w:rsidRPr="00116500">
        <w:rPr>
          <w:rFonts w:ascii="Verdana" w:eastAsia="Times New Roman" w:hAnsi="Verdana" w:cs="Times New Roman"/>
          <w:color w:val="000000"/>
          <w:sz w:val="21"/>
          <w:szCs w:val="21"/>
          <w:lang w:eastAsia="en-GB"/>
        </w:rPr>
        <w:t>, set out the </w:t>
      </w:r>
      <w:hyperlink r:id="rId5" w:history="1">
        <w:r w:rsidRPr="00116500">
          <w:rPr>
            <w:rFonts w:ascii="Verdana" w:eastAsia="Times New Roman" w:hAnsi="Verdana" w:cs="Times New Roman"/>
            <w:color w:val="0000FF"/>
            <w:sz w:val="21"/>
            <w:szCs w:val="21"/>
            <w:u w:val="single"/>
            <w:lang w:eastAsia="en-GB"/>
          </w:rPr>
          <w:t>next steps for living with COVID-19</w:t>
        </w:r>
      </w:hyperlink>
      <w:r w:rsidRPr="00116500">
        <w:rPr>
          <w:rFonts w:ascii="Verdana" w:eastAsia="Times New Roman" w:hAnsi="Verdana" w:cs="Times New Roman"/>
          <w:color w:val="000000"/>
          <w:sz w:val="21"/>
          <w:szCs w:val="21"/>
          <w:lang w:eastAsia="en-GB"/>
        </w:rPr>
        <w:t> in England from Friday 1 April.</w:t>
      </w:r>
    </w:p>
    <w:p w:rsidR="00116500" w:rsidRPr="00116500" w:rsidRDefault="00116500" w:rsidP="00116500">
      <w:pPr>
        <w:spacing w:before="100" w:beforeAutospacing="1" w:after="100" w:afterAutospacing="1" w:line="240" w:lineRule="auto"/>
        <w:rPr>
          <w:rFonts w:ascii="Verdana" w:eastAsia="Times New Roman" w:hAnsi="Verdana" w:cs="Times New Roman"/>
          <w:color w:val="000000"/>
          <w:sz w:val="20"/>
          <w:szCs w:val="20"/>
          <w:lang w:eastAsia="en-GB"/>
        </w:rPr>
      </w:pPr>
      <w:r w:rsidRPr="00116500">
        <w:rPr>
          <w:rFonts w:ascii="Verdana" w:eastAsia="Times New Roman" w:hAnsi="Verdana" w:cs="Times New Roman"/>
          <w:color w:val="000000"/>
          <w:sz w:val="21"/>
          <w:szCs w:val="21"/>
          <w:lang w:eastAsia="en-GB"/>
        </w:rPr>
        <w:t>Free COVID-19 tests will continue to be available for specific groups, including eligible patients and NHS staff, once the universal testing offer ends on Friday 1 April.</w:t>
      </w:r>
    </w:p>
    <w:p w:rsidR="00116500" w:rsidRPr="00116500" w:rsidRDefault="00116500" w:rsidP="00116500">
      <w:pPr>
        <w:spacing w:before="100" w:beforeAutospacing="1" w:after="100" w:afterAutospacing="1" w:line="240" w:lineRule="auto"/>
        <w:rPr>
          <w:rFonts w:ascii="Verdana" w:eastAsia="Times New Roman" w:hAnsi="Verdana" w:cs="Times New Roman"/>
          <w:color w:val="000000"/>
          <w:sz w:val="20"/>
          <w:szCs w:val="20"/>
          <w:lang w:eastAsia="en-GB"/>
        </w:rPr>
      </w:pPr>
      <w:r w:rsidRPr="00116500">
        <w:rPr>
          <w:rFonts w:ascii="Verdana" w:eastAsia="Times New Roman" w:hAnsi="Verdana" w:cs="Times New Roman"/>
          <w:b/>
          <w:bCs/>
          <w:color w:val="000000"/>
          <w:sz w:val="21"/>
          <w:szCs w:val="21"/>
          <w:lang w:eastAsia="en-GB"/>
        </w:rPr>
        <w:br/>
        <w:t>Updated guidance is:</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730"/>
      </w:tblGrid>
      <w:tr w:rsidR="00116500" w:rsidRPr="00116500" w:rsidTr="00116500">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116500" w:rsidRPr="00116500" w:rsidRDefault="00116500" w:rsidP="00116500">
            <w:pPr>
              <w:numPr>
                <w:ilvl w:val="0"/>
                <w:numId w:val="1"/>
              </w:numPr>
              <w:spacing w:before="100" w:beforeAutospacing="1" w:after="240" w:line="240" w:lineRule="auto"/>
              <w:rPr>
                <w:rFonts w:ascii="Verdana" w:eastAsia="Times New Roman" w:hAnsi="Verdana" w:cs="Times New Roman"/>
                <w:color w:val="000000"/>
                <w:sz w:val="17"/>
                <w:szCs w:val="17"/>
                <w:lang w:eastAsia="en-GB"/>
              </w:rPr>
            </w:pPr>
            <w:r w:rsidRPr="00116500">
              <w:rPr>
                <w:rFonts w:ascii="Verdana" w:eastAsia="Times New Roman" w:hAnsi="Verdana" w:cs="Times New Roman"/>
                <w:color w:val="000000"/>
                <w:sz w:val="21"/>
                <w:szCs w:val="21"/>
                <w:lang w:eastAsia="en-GB"/>
              </w:rPr>
              <w:t>Adults with the symptoms of a respiratory infection, and who have a high temperature or feel unwell, should try to stay at home and avoid contact with other people until they feel well enough to resume normal activities and they no longer have a high temperature</w:t>
            </w:r>
          </w:p>
          <w:p w:rsidR="00116500" w:rsidRPr="00116500" w:rsidRDefault="00116500" w:rsidP="00116500">
            <w:pPr>
              <w:numPr>
                <w:ilvl w:val="0"/>
                <w:numId w:val="1"/>
              </w:numPr>
              <w:spacing w:before="100" w:beforeAutospacing="1" w:after="240" w:line="240" w:lineRule="auto"/>
              <w:rPr>
                <w:rFonts w:ascii="Verdana" w:eastAsia="Times New Roman" w:hAnsi="Verdana" w:cs="Times New Roman"/>
                <w:color w:val="000000"/>
                <w:sz w:val="17"/>
                <w:szCs w:val="17"/>
                <w:lang w:eastAsia="en-GB"/>
              </w:rPr>
            </w:pPr>
            <w:r w:rsidRPr="00116500">
              <w:rPr>
                <w:rFonts w:ascii="Verdana" w:eastAsia="Times New Roman" w:hAnsi="Verdana" w:cs="Times New Roman"/>
                <w:color w:val="000000"/>
                <w:sz w:val="21"/>
                <w:szCs w:val="21"/>
                <w:lang w:eastAsia="en-GB"/>
              </w:rPr>
              <w:t>Children and young people who are unwell and have a high temperature should stay at home and avoid contact with other people. They can go back to school, college or childcare when they no longer have a high temperature, and they are well enough to attend</w:t>
            </w:r>
          </w:p>
          <w:p w:rsidR="00116500" w:rsidRPr="00116500" w:rsidRDefault="00116500" w:rsidP="00116500">
            <w:pPr>
              <w:numPr>
                <w:ilvl w:val="0"/>
                <w:numId w:val="1"/>
              </w:numPr>
              <w:spacing w:before="100" w:beforeAutospacing="1" w:after="240" w:line="240" w:lineRule="auto"/>
              <w:rPr>
                <w:rFonts w:ascii="Verdana" w:eastAsia="Times New Roman" w:hAnsi="Verdana" w:cs="Times New Roman"/>
                <w:color w:val="000000"/>
                <w:sz w:val="17"/>
                <w:szCs w:val="17"/>
                <w:lang w:eastAsia="en-GB"/>
              </w:rPr>
            </w:pPr>
            <w:r w:rsidRPr="00116500">
              <w:rPr>
                <w:rFonts w:ascii="Verdana" w:eastAsia="Times New Roman" w:hAnsi="Verdana" w:cs="Times New Roman"/>
                <w:b/>
                <w:bCs/>
                <w:color w:val="000000"/>
                <w:sz w:val="21"/>
                <w:szCs w:val="21"/>
                <w:lang w:eastAsia="en-GB"/>
              </w:rPr>
              <w:t>Adults with a positive COVID-19 test result should try to stay at home and avoid contact with other people for 5 days, which is when they are most infectious.</w:t>
            </w:r>
          </w:p>
          <w:p w:rsidR="00116500" w:rsidRPr="00116500" w:rsidRDefault="00116500" w:rsidP="00116500">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116500">
              <w:rPr>
                <w:rFonts w:ascii="Verdana" w:eastAsia="Times New Roman" w:hAnsi="Verdana" w:cs="Times New Roman"/>
                <w:b/>
                <w:bCs/>
                <w:color w:val="000000"/>
                <w:sz w:val="21"/>
                <w:szCs w:val="21"/>
                <w:lang w:eastAsia="en-GB"/>
              </w:rPr>
              <w:t>Children and young people aged 18 and under, the advice will be 3 days</w:t>
            </w:r>
          </w:p>
        </w:tc>
      </w:tr>
    </w:tbl>
    <w:p w:rsidR="00116500" w:rsidRPr="00116500" w:rsidRDefault="00116500" w:rsidP="00116500">
      <w:pPr>
        <w:spacing w:before="100" w:beforeAutospacing="1" w:after="100" w:afterAutospacing="1" w:line="240" w:lineRule="auto"/>
        <w:rPr>
          <w:rFonts w:ascii="Verdana" w:eastAsia="Times New Roman" w:hAnsi="Verdana" w:cs="Times New Roman"/>
          <w:color w:val="000000"/>
          <w:sz w:val="20"/>
          <w:szCs w:val="20"/>
          <w:lang w:eastAsia="en-GB"/>
        </w:rPr>
      </w:pPr>
      <w:r w:rsidRPr="00116500">
        <w:rPr>
          <w:rFonts w:ascii="Verdana" w:eastAsia="Times New Roman" w:hAnsi="Verdana" w:cs="Times New Roman"/>
          <w:color w:val="000000"/>
          <w:sz w:val="21"/>
          <w:szCs w:val="21"/>
          <w:lang w:eastAsia="en-GB"/>
        </w:rPr>
        <w:t>The population now has much stronger protection against COVID-19 than at any other point in the pandemic. This means we can begin to manage the virus like other respiratory infections, thanks to the success of the vaccination programme and access to antivirals, alongside natural immunity and increased scientific and public understanding about how to manage risk.</w:t>
      </w:r>
      <w:r w:rsidRPr="00116500">
        <w:rPr>
          <w:rFonts w:ascii="Verdana" w:eastAsia="Times New Roman" w:hAnsi="Verdana" w:cs="Times New Roman"/>
          <w:color w:val="000000"/>
          <w:sz w:val="20"/>
          <w:szCs w:val="20"/>
          <w:lang w:eastAsia="en-GB"/>
        </w:rPr>
        <w:br/>
      </w:r>
      <w:bookmarkStart w:id="0" w:name="_GoBack"/>
      <w:bookmarkEnd w:id="0"/>
    </w:p>
    <w:p w:rsidR="00116500" w:rsidRDefault="00116500"/>
    <w:p w:rsidR="00116500" w:rsidRDefault="00116500"/>
    <w:sectPr w:rsidR="00116500" w:rsidSect="0011650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1C8"/>
    <w:multiLevelType w:val="multilevel"/>
    <w:tmpl w:val="0812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00"/>
    <w:rsid w:val="00116500"/>
    <w:rsid w:val="00BF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7EF"/>
  <w15:chartTrackingRefBased/>
  <w15:docId w15:val="{3455CCD9-AEEE-4148-9182-5CFFD05F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65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50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16500"/>
    <w:rPr>
      <w:b/>
      <w:bCs/>
    </w:rPr>
  </w:style>
  <w:style w:type="paragraph" w:styleId="NormalWeb">
    <w:name w:val="Normal (Web)"/>
    <w:basedOn w:val="Normal"/>
    <w:uiPriority w:val="99"/>
    <w:semiHidden/>
    <w:unhideWhenUsed/>
    <w:rsid w:val="00116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6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government-sets-out-next-steps-for-living-with-covid?utm_source=31%20March%202022%20C19&amp;utm_medium=Daily%20Email%20C19&amp;utm_campaign=DfE%20C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2022-04-01T09:02:00Z</dcterms:created>
  <dcterms:modified xsi:type="dcterms:W3CDTF">2022-04-01T09:05:00Z</dcterms:modified>
</cp:coreProperties>
</file>